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68" w:rsidRDefault="00BF1E68" w:rsidP="00BF1E68">
      <w:pPr>
        <w:jc w:val="center"/>
        <w:rPr>
          <w:b/>
          <w:u w:val="single"/>
        </w:rPr>
      </w:pPr>
      <w:r w:rsidRPr="00630942">
        <w:rPr>
          <w:b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78637A6" wp14:editId="0311BE5D">
            <wp:simplePos x="0" y="0"/>
            <wp:positionH relativeFrom="column">
              <wp:posOffset>-233045</wp:posOffset>
            </wp:positionH>
            <wp:positionV relativeFrom="paragraph">
              <wp:posOffset>-109855</wp:posOffset>
            </wp:positionV>
            <wp:extent cx="145732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459" y="21073"/>
                <wp:lineTo x="214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942">
        <w:rPr>
          <w:b/>
          <w:u w:val="single"/>
        </w:rPr>
        <w:t>Základní škola a gymnázium Vítkov, příspěvková organizace</w:t>
      </w:r>
    </w:p>
    <w:p w:rsidR="00BF1E68" w:rsidRDefault="00BF1E68" w:rsidP="00BF1E68">
      <w:pPr>
        <w:spacing w:after="0" w:line="240" w:lineRule="auto"/>
      </w:pPr>
      <w:r>
        <w:tab/>
      </w:r>
      <w:r>
        <w:tab/>
        <w:t>Komenského 754, 749 01 Vítkov</w:t>
      </w:r>
    </w:p>
    <w:p w:rsidR="00BF1E68" w:rsidRDefault="00BF1E68" w:rsidP="00BF1E68">
      <w:pPr>
        <w:spacing w:after="0" w:line="240" w:lineRule="auto"/>
      </w:pPr>
      <w:r>
        <w:tab/>
      </w:r>
      <w:r>
        <w:tab/>
        <w:t xml:space="preserve">tel: 556 300 779, e-mail: </w:t>
      </w:r>
      <w:hyperlink r:id="rId6" w:history="1">
        <w:r w:rsidRPr="00502A78">
          <w:rPr>
            <w:rStyle w:val="Hypertextovodkaz"/>
          </w:rPr>
          <w:t>zsgvitkov@zsgvitkov.cz</w:t>
        </w:r>
      </w:hyperlink>
    </w:p>
    <w:p w:rsidR="00BF1E68" w:rsidRDefault="00BF1E68" w:rsidP="00BF1E68"/>
    <w:p w:rsidR="00FE1D36" w:rsidRDefault="00FE1D36"/>
    <w:p w:rsidR="00FE1D36" w:rsidRDefault="00FE1D36" w:rsidP="00FE1D36">
      <w:pPr>
        <w:jc w:val="center"/>
        <w:rPr>
          <w:rFonts w:asciiTheme="majorHAnsi" w:hAnsiTheme="majorHAnsi"/>
          <w:b/>
          <w:sz w:val="28"/>
        </w:rPr>
      </w:pPr>
      <w:r w:rsidRPr="00FE1D36">
        <w:rPr>
          <w:rFonts w:asciiTheme="majorHAnsi" w:hAnsiTheme="majorHAnsi"/>
          <w:b/>
          <w:sz w:val="28"/>
        </w:rPr>
        <w:t>P</w:t>
      </w:r>
      <w:r w:rsidRPr="00FE1D36">
        <w:rPr>
          <w:rFonts w:asciiTheme="majorHAnsi" w:hAnsiTheme="majorHAnsi" w:cs="Times New Roman"/>
          <w:b/>
          <w:sz w:val="28"/>
        </w:rPr>
        <w:t>Ř</w:t>
      </w:r>
      <w:r w:rsidRPr="00FE1D36">
        <w:rPr>
          <w:rFonts w:asciiTheme="majorHAnsi" w:hAnsiTheme="majorHAnsi"/>
          <w:b/>
          <w:sz w:val="28"/>
        </w:rPr>
        <w:t xml:space="preserve">ESTUP </w:t>
      </w:r>
      <w:r w:rsidRPr="00FE1D36">
        <w:rPr>
          <w:rFonts w:asciiTheme="majorHAnsi" w:hAnsiTheme="majorHAnsi" w:cs="Times New Roman"/>
          <w:b/>
          <w:sz w:val="28"/>
        </w:rPr>
        <w:t>Ž</w:t>
      </w:r>
      <w:r w:rsidRPr="00FE1D36">
        <w:rPr>
          <w:rFonts w:asciiTheme="majorHAnsi" w:hAnsiTheme="majorHAnsi" w:cs="Bell MT"/>
          <w:b/>
          <w:sz w:val="28"/>
        </w:rPr>
        <w:t>Á</w:t>
      </w:r>
      <w:r w:rsidRPr="00FE1D36">
        <w:rPr>
          <w:rFonts w:asciiTheme="majorHAnsi" w:hAnsiTheme="majorHAnsi"/>
          <w:b/>
          <w:sz w:val="28"/>
        </w:rPr>
        <w:t>KA Z JINÉ ŠKOLY</w:t>
      </w:r>
    </w:p>
    <w:p w:rsidR="00FE1D36" w:rsidRDefault="00FE1D36" w:rsidP="00FE1D36">
      <w:pPr>
        <w:jc w:val="center"/>
        <w:rPr>
          <w:rFonts w:asciiTheme="majorHAnsi" w:hAnsiTheme="majorHAnsi"/>
          <w:b/>
          <w:sz w:val="28"/>
        </w:rPr>
      </w:pPr>
    </w:p>
    <w:p w:rsidR="00FE1D36" w:rsidRDefault="00F64E07" w:rsidP="00FE1D36">
      <w:pPr>
        <w:tabs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Žádáme o přestup</w:t>
      </w:r>
      <w:r w:rsidR="00FE1D36">
        <w:rPr>
          <w:rFonts w:asciiTheme="majorHAnsi" w:hAnsiTheme="majorHAnsi"/>
          <w:sz w:val="24"/>
        </w:rPr>
        <w:t xml:space="preserve"> mého syna (mé dcery) </w:t>
      </w:r>
      <w:r w:rsidR="00FE1D36"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4536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datum narození </w:t>
      </w:r>
      <w:r>
        <w:rPr>
          <w:rFonts w:asciiTheme="majorHAnsi" w:hAnsiTheme="majorHAnsi"/>
          <w:sz w:val="24"/>
        </w:rPr>
        <w:tab/>
        <w:t xml:space="preserve"> žáka (žákyně) třídy </w:t>
      </w:r>
      <w:r>
        <w:rPr>
          <w:rFonts w:asciiTheme="majorHAnsi" w:hAnsiTheme="majorHAnsi"/>
          <w:sz w:val="24"/>
        </w:rPr>
        <w:tab/>
      </w:r>
    </w:p>
    <w:p w:rsidR="00FE1D36" w:rsidRDefault="00F64E07" w:rsidP="00FE1D36">
      <w:pPr>
        <w:tabs>
          <w:tab w:val="left" w:leader="dot" w:pos="4536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FE1D36">
        <w:rPr>
          <w:rFonts w:asciiTheme="majorHAnsi" w:hAnsiTheme="majorHAnsi"/>
          <w:sz w:val="24"/>
        </w:rPr>
        <w:t>o Z</w:t>
      </w:r>
      <w:r w:rsidR="00BF1E68">
        <w:rPr>
          <w:rFonts w:asciiTheme="majorHAnsi" w:hAnsiTheme="majorHAnsi"/>
          <w:sz w:val="24"/>
        </w:rPr>
        <w:t>ákladní školy a</w:t>
      </w:r>
      <w:r w:rsidR="00FE1D36">
        <w:rPr>
          <w:rFonts w:asciiTheme="majorHAnsi" w:hAnsiTheme="majorHAnsi"/>
          <w:sz w:val="24"/>
        </w:rPr>
        <w:t xml:space="preserve"> gymnázi</w:t>
      </w:r>
      <w:r w:rsidR="00BF1E68">
        <w:rPr>
          <w:rFonts w:asciiTheme="majorHAnsi" w:hAnsiTheme="majorHAnsi"/>
          <w:sz w:val="24"/>
        </w:rPr>
        <w:t>a</w:t>
      </w:r>
      <w:r w:rsidR="00FE1D36">
        <w:rPr>
          <w:rFonts w:asciiTheme="majorHAnsi" w:hAnsiTheme="majorHAnsi"/>
          <w:sz w:val="24"/>
        </w:rPr>
        <w:t xml:space="preserve"> Vítkov,</w:t>
      </w:r>
      <w:r w:rsidR="00BF1E68">
        <w:rPr>
          <w:rFonts w:asciiTheme="majorHAnsi" w:hAnsiTheme="majorHAnsi"/>
          <w:sz w:val="24"/>
        </w:rPr>
        <w:t xml:space="preserve"> příspěvková organizace</w:t>
      </w:r>
      <w:r>
        <w:rPr>
          <w:rFonts w:asciiTheme="majorHAnsi" w:hAnsiTheme="majorHAnsi"/>
          <w:sz w:val="24"/>
        </w:rPr>
        <w:t>.</w:t>
      </w:r>
    </w:p>
    <w:p w:rsidR="00BF1E68" w:rsidRDefault="00F64E07" w:rsidP="00BF1E68">
      <w:pPr>
        <w:tabs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Adresa </w:t>
      </w:r>
      <w:r w:rsidR="001C2989">
        <w:rPr>
          <w:rFonts w:asciiTheme="majorHAnsi" w:hAnsiTheme="majorHAnsi"/>
          <w:sz w:val="24"/>
        </w:rPr>
        <w:t xml:space="preserve">školy, </w:t>
      </w:r>
      <w:bookmarkStart w:id="0" w:name="_GoBack"/>
      <w:bookmarkEnd w:id="0"/>
      <w:r w:rsidR="001C2989">
        <w:rPr>
          <w:rFonts w:asciiTheme="majorHAnsi" w:hAnsiTheme="majorHAnsi"/>
          <w:sz w:val="24"/>
        </w:rPr>
        <w:t>ze</w:t>
      </w:r>
      <w:r w:rsidR="00FE1D36">
        <w:rPr>
          <w:rFonts w:asciiTheme="majorHAnsi" w:hAnsiTheme="majorHAnsi"/>
          <w:sz w:val="24"/>
        </w:rPr>
        <w:t xml:space="preserve"> které žák přichází</w:t>
      </w:r>
      <w:r w:rsidR="00FE1D36">
        <w:rPr>
          <w:rFonts w:asciiTheme="majorHAnsi" w:hAnsiTheme="majorHAnsi"/>
          <w:sz w:val="24"/>
        </w:rPr>
        <w:tab/>
        <w:t xml:space="preserve"> </w:t>
      </w:r>
    </w:p>
    <w:p w:rsidR="00FE1D36" w:rsidRDefault="00FE1D36" w:rsidP="00BF1E68">
      <w:pPr>
        <w:tabs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třída</w:t>
      </w:r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3402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Žák se učí cizímu jazyku</w:t>
      </w:r>
      <w:r>
        <w:rPr>
          <w:rFonts w:asciiTheme="majorHAnsi" w:hAnsiTheme="majorHAnsi"/>
          <w:sz w:val="24"/>
        </w:rPr>
        <w:tab/>
      </w:r>
      <w:r w:rsidR="00BF1E68">
        <w:rPr>
          <w:rFonts w:asciiTheme="majorHAnsi" w:hAnsiTheme="majorHAnsi"/>
          <w:sz w:val="24"/>
        </w:rPr>
        <w:t>………</w:t>
      </w:r>
      <w:r>
        <w:rPr>
          <w:rFonts w:asciiTheme="majorHAnsi" w:hAnsiTheme="majorHAnsi"/>
          <w:sz w:val="24"/>
        </w:rPr>
        <w:t xml:space="preserve"> a povinně vol. </w:t>
      </w:r>
      <w:proofErr w:type="gramStart"/>
      <w:r w:rsidR="001C2989">
        <w:rPr>
          <w:rFonts w:asciiTheme="majorHAnsi" w:hAnsiTheme="majorHAnsi"/>
          <w:sz w:val="24"/>
        </w:rPr>
        <w:t>předmětu</w:t>
      </w:r>
      <w:proofErr w:type="gram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3402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BF1E68" w:rsidRDefault="00FE1D36" w:rsidP="00FE1D36">
      <w:pPr>
        <w:tabs>
          <w:tab w:val="left" w:leader="dot" w:pos="3402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Bydliště</w:t>
      </w:r>
      <w:r w:rsidR="00BF1E68">
        <w:rPr>
          <w:rFonts w:asciiTheme="majorHAnsi" w:hAnsiTheme="majorHAnsi"/>
          <w:sz w:val="24"/>
        </w:rPr>
        <w:t xml:space="preserve"> žáka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BF1E68" w:rsidRDefault="00BF1E68" w:rsidP="00BF1E68">
      <w:pPr>
        <w:tabs>
          <w:tab w:val="left" w:leader="dot" w:pos="3402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Jméno zákonného zástupce žáka</w:t>
      </w:r>
      <w:r w:rsidR="00F64E07">
        <w:rPr>
          <w:rFonts w:asciiTheme="majorHAnsi" w:hAnsiTheme="majorHAnsi"/>
          <w:sz w:val="24"/>
        </w:rPr>
        <w:t>………………………………………………………………………………</w:t>
      </w:r>
      <w:proofErr w:type="gramStart"/>
      <w:r w:rsidR="00F64E07">
        <w:rPr>
          <w:rFonts w:asciiTheme="majorHAnsi" w:hAnsiTheme="majorHAnsi"/>
          <w:sz w:val="24"/>
        </w:rPr>
        <w:t>…...</w:t>
      </w:r>
      <w:proofErr w:type="gramEnd"/>
    </w:p>
    <w:p w:rsidR="00FE1D36" w:rsidRDefault="00BF1E68" w:rsidP="00BF1E68">
      <w:pPr>
        <w:tabs>
          <w:tab w:val="left" w:leader="dot" w:pos="3402"/>
          <w:tab w:val="left" w:leader="dot" w:pos="9072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Telefonní spojení na zákonného zástupce žáka</w:t>
      </w:r>
      <w:r>
        <w:rPr>
          <w:rFonts w:asciiTheme="majorHAnsi" w:hAnsiTheme="majorHAnsi"/>
          <w:sz w:val="24"/>
        </w:rPr>
        <w:tab/>
      </w:r>
      <w:r w:rsidR="00FE1D36"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3402"/>
          <w:tab w:val="left" w:leader="dot" w:pos="7088"/>
          <w:tab w:val="left" w:leader="dot" w:pos="9072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Datum změny</w:t>
      </w:r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3402"/>
          <w:tab w:val="left" w:leader="dot" w:pos="7088"/>
          <w:tab w:val="left" w:leader="dot" w:pos="9072"/>
        </w:tabs>
        <w:rPr>
          <w:rFonts w:asciiTheme="majorHAnsi" w:hAnsiTheme="majorHAnsi"/>
          <w:sz w:val="24"/>
        </w:rPr>
      </w:pPr>
    </w:p>
    <w:p w:rsidR="00FE1D36" w:rsidRDefault="00FE1D36" w:rsidP="00FE1D36">
      <w:pPr>
        <w:tabs>
          <w:tab w:val="left" w:leader="dot" w:pos="3402"/>
          <w:tab w:val="left" w:leader="dot" w:pos="7088"/>
          <w:tab w:val="left" w:leader="dot" w:pos="9072"/>
        </w:tabs>
        <w:rPr>
          <w:rFonts w:asciiTheme="majorHAnsi" w:hAnsiTheme="majorHAnsi"/>
          <w:sz w:val="24"/>
        </w:rPr>
      </w:pPr>
    </w:p>
    <w:p w:rsidR="00FE1D36" w:rsidRDefault="00FE1D36" w:rsidP="00FE1D36">
      <w:pPr>
        <w:tabs>
          <w:tab w:val="left" w:leader="dot" w:pos="2552"/>
          <w:tab w:val="left" w:leader="dot" w:pos="4536"/>
          <w:tab w:val="left" w:leader="dot" w:pos="9072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z w:val="24"/>
        </w:rPr>
        <w:tab/>
        <w:t xml:space="preserve"> </w:t>
      </w:r>
      <w:proofErr w:type="gramStart"/>
      <w:r>
        <w:rPr>
          <w:rFonts w:asciiTheme="majorHAnsi" w:hAnsiTheme="majorHAnsi"/>
          <w:sz w:val="24"/>
        </w:rPr>
        <w:t>dne</w:t>
      </w:r>
      <w:proofErr w:type="gramEnd"/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2552"/>
          <w:tab w:val="left" w:leader="dot" w:pos="4536"/>
          <w:tab w:val="left" w:leader="dot" w:pos="9072"/>
        </w:tabs>
        <w:spacing w:after="0"/>
        <w:jc w:val="right"/>
        <w:rPr>
          <w:rFonts w:asciiTheme="majorHAnsi" w:hAnsiTheme="majorHAnsi"/>
          <w:sz w:val="24"/>
        </w:rPr>
      </w:pPr>
    </w:p>
    <w:p w:rsidR="00FE1D36" w:rsidRDefault="00FE1D36" w:rsidP="00FE1D36">
      <w:pPr>
        <w:tabs>
          <w:tab w:val="left" w:leader="dot" w:pos="2552"/>
          <w:tab w:val="left" w:leader="dot" w:pos="4536"/>
          <w:tab w:val="left" w:leader="dot" w:pos="9072"/>
        </w:tabs>
        <w:spacing w:after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ind w:left="5672" w:firstLine="709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podpis rodičů</w:t>
      </w:r>
    </w:p>
    <w:p w:rsidR="00BF1E68" w:rsidRDefault="00BF1E68" w:rsidP="00FE1D36">
      <w:pPr>
        <w:tabs>
          <w:tab w:val="left" w:leader="dot" w:pos="2552"/>
          <w:tab w:val="left" w:leader="dot" w:pos="4536"/>
          <w:tab w:val="left" w:leader="dot" w:pos="8364"/>
        </w:tabs>
        <w:jc w:val="right"/>
        <w:rPr>
          <w:rFonts w:asciiTheme="majorHAnsi" w:hAnsiTheme="majorHAnsi"/>
          <w:sz w:val="24"/>
        </w:rPr>
      </w:pPr>
    </w:p>
    <w:p w:rsidR="00FE1D36" w:rsidRDefault="00FE1D36" w:rsidP="009D75AD">
      <w:pPr>
        <w:tabs>
          <w:tab w:val="left" w:leader="dot" w:pos="9072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Schválení žádosti</w:t>
      </w:r>
      <w:r w:rsidR="00F64E07">
        <w:rPr>
          <w:rFonts w:asciiTheme="majorHAnsi" w:hAnsiTheme="majorHAnsi"/>
          <w:sz w:val="24"/>
        </w:rPr>
        <w:t xml:space="preserve"> o přestup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tabs>
          <w:tab w:val="left" w:leader="dot" w:pos="2552"/>
          <w:tab w:val="left" w:leader="dot" w:pos="4536"/>
          <w:tab w:val="left" w:leader="dot" w:pos="9072"/>
        </w:tabs>
        <w:rPr>
          <w:rFonts w:asciiTheme="majorHAnsi" w:hAnsiTheme="majorHAnsi"/>
          <w:sz w:val="24"/>
        </w:rPr>
      </w:pPr>
    </w:p>
    <w:p w:rsidR="00FE1D36" w:rsidRDefault="00FE1D36" w:rsidP="00FE1D36">
      <w:pPr>
        <w:tabs>
          <w:tab w:val="left" w:leader="dot" w:pos="2552"/>
          <w:tab w:val="left" w:leader="dot" w:pos="6521"/>
          <w:tab w:val="left" w:leader="dot" w:pos="9072"/>
        </w:tabs>
        <w:spacing w:after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:rsidR="00FE1D36" w:rsidRDefault="00FE1D36" w:rsidP="00FE1D36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podpis ředitelky</w:t>
      </w:r>
    </w:p>
    <w:sectPr w:rsidR="00FE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6"/>
    <w:rsid w:val="001C2989"/>
    <w:rsid w:val="0093444B"/>
    <w:rsid w:val="009D75AD"/>
    <w:rsid w:val="00BF1E68"/>
    <w:rsid w:val="00D44AF6"/>
    <w:rsid w:val="00F64E07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gvitkov@zsgvit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Romana Fajmonová</cp:lastModifiedBy>
  <cp:revision>2</cp:revision>
  <dcterms:created xsi:type="dcterms:W3CDTF">2014-03-05T11:56:00Z</dcterms:created>
  <dcterms:modified xsi:type="dcterms:W3CDTF">2014-03-05T11:56:00Z</dcterms:modified>
</cp:coreProperties>
</file>